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53" w:rsidRDefault="00E57F53" w:rsidP="00E57F5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F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Черепанова Ольга Петровна </w:t>
      </w:r>
    </w:p>
    <w:p w:rsidR="00E57F53" w:rsidRDefault="00E57F53" w:rsidP="00E57F53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МАОУ </w:t>
      </w:r>
      <w:r w:rsidRPr="00E57F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"Средняя общеобразовательная школа №40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57F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 Томска</w:t>
      </w:r>
    </w:p>
    <w:p w:rsidR="00E57F53" w:rsidRPr="00E57F53" w:rsidRDefault="00E57F53" w:rsidP="00E57F5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E57F5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начальных классов</w:t>
      </w:r>
    </w:p>
    <w:p w:rsidR="00E57F53" w:rsidRDefault="00E57F53" w:rsidP="002230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071" w:rsidRPr="00E57F53" w:rsidRDefault="00223071" w:rsidP="002230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F53">
        <w:rPr>
          <w:rFonts w:ascii="Times New Roman" w:hAnsi="Times New Roman" w:cs="Times New Roman"/>
          <w:b/>
          <w:sz w:val="28"/>
          <w:szCs w:val="28"/>
        </w:rPr>
        <w:t xml:space="preserve">Воспитание исторического самосознания </w:t>
      </w:r>
    </w:p>
    <w:p w:rsidR="00223071" w:rsidRPr="00E57F53" w:rsidRDefault="00223071" w:rsidP="002230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F53">
        <w:rPr>
          <w:rFonts w:ascii="Times New Roman" w:hAnsi="Times New Roman" w:cs="Times New Roman"/>
          <w:b/>
          <w:sz w:val="28"/>
          <w:szCs w:val="28"/>
        </w:rPr>
        <w:t xml:space="preserve">у младших школьников в процессе  реализации </w:t>
      </w:r>
      <w:bookmarkStart w:id="0" w:name="_GoBack"/>
      <w:bookmarkEnd w:id="0"/>
    </w:p>
    <w:p w:rsidR="00C67984" w:rsidRPr="00E57F53" w:rsidRDefault="00223071" w:rsidP="002230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F53">
        <w:rPr>
          <w:rFonts w:ascii="Times New Roman" w:hAnsi="Times New Roman" w:cs="Times New Roman"/>
          <w:b/>
          <w:sz w:val="28"/>
          <w:szCs w:val="28"/>
        </w:rPr>
        <w:t>п</w:t>
      </w:r>
      <w:r w:rsidR="0007470B" w:rsidRPr="00E57F53">
        <w:rPr>
          <w:rFonts w:ascii="Times New Roman" w:hAnsi="Times New Roman" w:cs="Times New Roman"/>
          <w:b/>
          <w:sz w:val="28"/>
          <w:szCs w:val="28"/>
        </w:rPr>
        <w:t>едагогическ</w:t>
      </w:r>
      <w:r w:rsidRPr="00E57F53">
        <w:rPr>
          <w:rFonts w:ascii="Times New Roman" w:hAnsi="Times New Roman" w:cs="Times New Roman"/>
          <w:b/>
          <w:sz w:val="28"/>
          <w:szCs w:val="28"/>
        </w:rPr>
        <w:t>ого</w:t>
      </w:r>
      <w:r w:rsidR="0007470B" w:rsidRPr="00E57F53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Pr="00E57F53">
        <w:rPr>
          <w:rFonts w:ascii="Times New Roman" w:hAnsi="Times New Roman" w:cs="Times New Roman"/>
          <w:b/>
          <w:sz w:val="28"/>
          <w:szCs w:val="28"/>
        </w:rPr>
        <w:t>а</w:t>
      </w:r>
      <w:r w:rsidR="0007470B" w:rsidRPr="00E57F53">
        <w:rPr>
          <w:rFonts w:ascii="Times New Roman" w:hAnsi="Times New Roman" w:cs="Times New Roman"/>
          <w:b/>
          <w:sz w:val="28"/>
          <w:szCs w:val="28"/>
        </w:rPr>
        <w:t xml:space="preserve"> «Подарок родному городу»</w:t>
      </w:r>
      <w:r w:rsidR="0007470B" w:rsidRPr="00E57F53">
        <w:rPr>
          <w:rFonts w:ascii="Times New Roman" w:hAnsi="Times New Roman" w:cs="Times New Roman"/>
          <w:b/>
          <w:sz w:val="28"/>
          <w:szCs w:val="28"/>
        </w:rPr>
        <w:br/>
      </w:r>
    </w:p>
    <w:p w:rsidR="0007470B" w:rsidRPr="00E57F53" w:rsidRDefault="0007470B" w:rsidP="0007470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57F53">
        <w:rPr>
          <w:rFonts w:ascii="Times New Roman" w:hAnsi="Times New Roman" w:cs="Times New Roman"/>
          <w:sz w:val="28"/>
          <w:szCs w:val="28"/>
          <w:u w:val="single"/>
        </w:rPr>
        <w:t>Педагогический проект «Подарок родному городу»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Возрождение утерянного – долгий и трудный процесс, результат которого  зависит от совместных усилий семьи, школы, окружающего социума;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E57F53">
        <w:rPr>
          <w:rFonts w:ascii="Times New Roman" w:hAnsi="Times New Roman" w:cs="Times New Roman"/>
          <w:sz w:val="28"/>
          <w:szCs w:val="28"/>
        </w:rPr>
        <w:t>вовлечении</w:t>
      </w:r>
      <w:proofErr w:type="gramEnd"/>
      <w:r w:rsidRPr="00E57F53">
        <w:rPr>
          <w:rFonts w:ascii="Times New Roman" w:hAnsi="Times New Roman" w:cs="Times New Roman"/>
          <w:sz w:val="28"/>
          <w:szCs w:val="28"/>
        </w:rPr>
        <w:t xml:space="preserve"> учащихся  и их родителей в коллективную  творческую деятельность, итог которой зависит от вклада каждой семьи, каждого ребёнка в общее дело. 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Содержание педагогического проекта направлено  на формирование духовно-нравственных ценностей, развитие творческого потенциала личности каждого ребёнка.</w:t>
      </w:r>
      <w:r w:rsidRPr="00E57F53">
        <w:rPr>
          <w:rFonts w:ascii="Times New Roman" w:hAnsi="Times New Roman" w:cs="Times New Roman"/>
          <w:sz w:val="28"/>
          <w:szCs w:val="28"/>
        </w:rPr>
        <w:br/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2.</w:t>
      </w:r>
    </w:p>
    <w:tbl>
      <w:tblPr>
        <w:tblW w:w="10700" w:type="dxa"/>
        <w:tblCellMar>
          <w:left w:w="0" w:type="dxa"/>
          <w:right w:w="0" w:type="dxa"/>
        </w:tblCellMar>
        <w:tblLook w:val="04A0"/>
      </w:tblPr>
      <w:tblGrid>
        <w:gridCol w:w="5171"/>
        <w:gridCol w:w="5529"/>
      </w:tblGrid>
      <w:tr w:rsidR="0007470B" w:rsidRPr="00E57F53" w:rsidTr="0007470B">
        <w:trPr>
          <w:trHeight w:val="439"/>
        </w:trPr>
        <w:tc>
          <w:tcPr>
            <w:tcW w:w="5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07470B" w:rsidRPr="00E57F53" w:rsidRDefault="0007470B" w:rsidP="00074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53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Педагогическая                             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07470B" w:rsidRPr="00E57F53" w:rsidRDefault="0007470B" w:rsidP="0007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53">
              <w:rPr>
                <w:rFonts w:ascii="Times New Roman" w:eastAsia="Calibri" w:hAnsi="Times New Roman" w:cs="Times New Roman"/>
                <w:bCs/>
                <w:kern w:val="24"/>
                <w:sz w:val="28"/>
                <w:szCs w:val="28"/>
                <w:lang w:eastAsia="ru-RU"/>
              </w:rPr>
              <w:t xml:space="preserve">                              Ученическая</w:t>
            </w:r>
          </w:p>
        </w:tc>
      </w:tr>
      <w:tr w:rsidR="0007470B" w:rsidRPr="00E57F53" w:rsidTr="0007470B">
        <w:trPr>
          <w:trHeight w:val="2090"/>
        </w:trPr>
        <w:tc>
          <w:tcPr>
            <w:tcW w:w="5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07470B" w:rsidRPr="00E57F53" w:rsidRDefault="0007470B" w:rsidP="0007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53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        Создание условий для  формирования ключевых компетенций, универсальных учебных действий, развития творческого потенциала  и духовно – нравственного становления младших школьников.</w:t>
            </w:r>
          </w:p>
        </w:tc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8" w:type="dxa"/>
              <w:bottom w:w="0" w:type="dxa"/>
              <w:right w:w="68" w:type="dxa"/>
            </w:tcMar>
            <w:hideMark/>
          </w:tcPr>
          <w:p w:rsidR="0007470B" w:rsidRPr="00E57F53" w:rsidRDefault="0007470B" w:rsidP="0007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53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- </w:t>
            </w:r>
            <w:r w:rsidRPr="00E57F53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Принять участие в городской образовательной программе «Летопись города».</w:t>
            </w:r>
          </w:p>
          <w:p w:rsidR="0007470B" w:rsidRPr="00E57F53" w:rsidRDefault="0007470B" w:rsidP="000747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7F53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- Создать  электронную книгу    «Мой Томск – звезда моя» в подарок родному городу.</w:t>
            </w:r>
          </w:p>
        </w:tc>
      </w:tr>
    </w:tbl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3.</w:t>
      </w:r>
      <w:r w:rsidRPr="00E57F53">
        <w:rPr>
          <w:rFonts w:ascii="Times New Roman" w:hAnsi="Times New Roman" w:cs="Times New Roman"/>
          <w:sz w:val="28"/>
          <w:szCs w:val="28"/>
          <w:u w:val="single"/>
        </w:rPr>
        <w:t xml:space="preserve"> Гипотеза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Совместная деятельность по реализации проекта « Подарок родному городу» создаст условия для  формирования ключевых компетенций, универсальных учебных действий, развития творческого потенциала  и духовно – нравственного становления младших школьников.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E57F53">
        <w:rPr>
          <w:rFonts w:ascii="Times New Roman" w:hAnsi="Times New Roman" w:cs="Times New Roman"/>
          <w:sz w:val="28"/>
          <w:szCs w:val="28"/>
        </w:rPr>
        <w:t xml:space="preserve">4. </w:t>
      </w:r>
      <w:r w:rsidRPr="00E57F53">
        <w:rPr>
          <w:rFonts w:ascii="Times New Roman" w:hAnsi="Times New Roman" w:cs="Times New Roman"/>
          <w:sz w:val="28"/>
          <w:szCs w:val="28"/>
          <w:u w:val="single"/>
        </w:rPr>
        <w:t>Методы и формы работы в рамках экспериментирования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 xml:space="preserve">   Изучение семейных архивов, исторических документов образования </w:t>
      </w:r>
      <w:proofErr w:type="gramStart"/>
      <w:r w:rsidRPr="00E57F5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57F53">
        <w:rPr>
          <w:rFonts w:ascii="Times New Roman" w:hAnsi="Times New Roman" w:cs="Times New Roman"/>
          <w:sz w:val="28"/>
          <w:szCs w:val="28"/>
        </w:rPr>
        <w:t>. Томска. Посещение библиотек, экскурсии в Краеведческий музей, Музей Деревянного зодчества, музей Славянской Мифологии города Томска,  Планетария, Центра Атомной энергетики.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 xml:space="preserve">   Участие в городской образовательной программе «Летопись города». 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 xml:space="preserve">   Подготовка и проведение заседаний клубов детского научного общества «Три кита»:  «Ключ и заря» и «Мы и окружающий мир».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 xml:space="preserve">  Создание детьми презентаций, рефератов, сообщений, выступлений.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5.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Выступление детей и их родителей на  разных конкурсных этапах в рамках городской образовательной программы «Летопись города» по темам:  «Визитная карточка участника» команды «Кварки»</w:t>
      </w:r>
      <w:proofErr w:type="gramStart"/>
      <w:r w:rsidRPr="00E57F5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57F53">
        <w:rPr>
          <w:rFonts w:ascii="Times New Roman" w:hAnsi="Times New Roman" w:cs="Times New Roman"/>
          <w:sz w:val="28"/>
          <w:szCs w:val="28"/>
        </w:rPr>
        <w:t xml:space="preserve"> «Вклад Томичей в развитие космической </w:t>
      </w:r>
      <w:r w:rsidRPr="00E57F53">
        <w:rPr>
          <w:rFonts w:ascii="Times New Roman" w:hAnsi="Times New Roman" w:cs="Times New Roman"/>
          <w:sz w:val="28"/>
          <w:szCs w:val="28"/>
        </w:rPr>
        <w:lastRenderedPageBreak/>
        <w:t xml:space="preserve">эры», «Человек и космос»  в ДТД и М «Наша  гавань», представлена    выставка детских рисунков «Человек и Космос»;  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Участие детей в дистанционных  конкурсах  разного уровня и тематики;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Прогулки - экскурсии  по городу «След Томичей в истории города и страны», «Томичи в названиях улиц».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6.</w:t>
      </w:r>
      <w:r w:rsidR="00E57F53">
        <w:rPr>
          <w:rFonts w:ascii="Times New Roman" w:hAnsi="Times New Roman" w:cs="Times New Roman"/>
          <w:sz w:val="28"/>
          <w:szCs w:val="28"/>
        </w:rPr>
        <w:t xml:space="preserve"> </w:t>
      </w:r>
      <w:r w:rsidRPr="00E57F53">
        <w:rPr>
          <w:rFonts w:ascii="Times New Roman" w:hAnsi="Times New Roman" w:cs="Times New Roman"/>
          <w:sz w:val="28"/>
          <w:szCs w:val="28"/>
        </w:rPr>
        <w:t>Поисково-исследовательская деятельность  с семейными архивами и представление авторских презентаций по теме «Семейное древо»,  «Старинные фотографии»,  «Традиции моей семьи»</w:t>
      </w:r>
      <w:proofErr w:type="gramStart"/>
      <w:r w:rsidRPr="00E57F5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57F53">
        <w:rPr>
          <w:rFonts w:ascii="Times New Roman" w:hAnsi="Times New Roman" w:cs="Times New Roman"/>
          <w:sz w:val="28"/>
          <w:szCs w:val="28"/>
        </w:rPr>
        <w:t xml:space="preserve">  «Вклад моей семьи в развитие города Томска»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>Экскурсии по родному городу:  «По старым улочкам брожу»;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 xml:space="preserve">Практическая работа  со старинной картой  </w:t>
      </w:r>
      <w:proofErr w:type="gramStart"/>
      <w:r w:rsidRPr="00E57F5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57F53">
        <w:rPr>
          <w:rFonts w:ascii="Times New Roman" w:hAnsi="Times New Roman" w:cs="Times New Roman"/>
          <w:sz w:val="28"/>
          <w:szCs w:val="28"/>
        </w:rPr>
        <w:t>. Томска  (1889 года)  создание презентаций  «История названия улицы в старой части города», «Изучение  эмблем  и гербов Томской губернии»,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 xml:space="preserve"> Участие в городской выставке  рисунков  деревянного зодчества и  зданий исторического значения, гербов, эмблем города.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57F53">
        <w:rPr>
          <w:rFonts w:ascii="Times New Roman" w:hAnsi="Times New Roman" w:cs="Times New Roman"/>
          <w:sz w:val="28"/>
          <w:szCs w:val="28"/>
        </w:rPr>
        <w:t xml:space="preserve">Изучение исторической литературы по темам: «История образования города Томска»; изучение биографических справок о «Выдающихся архитекторах и зодчих города Томска, создавшие облик города». </w:t>
      </w: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7470B" w:rsidRPr="00E57F53" w:rsidRDefault="0007470B" w:rsidP="0007470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E57F53">
        <w:rPr>
          <w:rFonts w:ascii="Times New Roman" w:hAnsi="Times New Roman" w:cs="Times New Roman"/>
          <w:sz w:val="28"/>
          <w:szCs w:val="28"/>
        </w:rPr>
        <w:t xml:space="preserve">7. </w:t>
      </w:r>
      <w:r w:rsidRPr="00E57F53">
        <w:rPr>
          <w:rFonts w:ascii="Times New Roman" w:hAnsi="Times New Roman" w:cs="Times New Roman"/>
          <w:sz w:val="28"/>
          <w:szCs w:val="28"/>
          <w:u w:val="single"/>
        </w:rPr>
        <w:t>Наши достижения</w:t>
      </w:r>
    </w:p>
    <w:sectPr w:rsidR="0007470B" w:rsidRPr="00E57F53" w:rsidSect="000747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B4FFE"/>
    <w:multiLevelType w:val="hybridMultilevel"/>
    <w:tmpl w:val="55A86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61A3"/>
    <w:rsid w:val="0007470B"/>
    <w:rsid w:val="00223071"/>
    <w:rsid w:val="004B3F36"/>
    <w:rsid w:val="00C561A3"/>
    <w:rsid w:val="00C67984"/>
    <w:rsid w:val="00E5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7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7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492</Words>
  <Characters>2806</Characters>
  <Application>Microsoft Office Word</Application>
  <DocSecurity>0</DocSecurity>
  <Lines>23</Lines>
  <Paragraphs>6</Paragraphs>
  <ScaleCrop>false</ScaleCrop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5</cp:revision>
  <dcterms:created xsi:type="dcterms:W3CDTF">2015-04-15T01:09:00Z</dcterms:created>
  <dcterms:modified xsi:type="dcterms:W3CDTF">2015-10-26T14:51:00Z</dcterms:modified>
</cp:coreProperties>
</file>